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4" w:rsidRPr="008A5D2D" w:rsidRDefault="00FA4744">
      <w:pPr>
        <w:rPr>
          <w:b/>
          <w:i/>
          <w:sz w:val="40"/>
          <w:szCs w:val="40"/>
        </w:rPr>
      </w:pPr>
      <w:r w:rsidRPr="008A5D2D">
        <w:rPr>
          <w:b/>
          <w:i/>
          <w:sz w:val="40"/>
          <w:szCs w:val="40"/>
        </w:rPr>
        <w:t xml:space="preserve">Prohlášení o přístupnosti </w:t>
      </w:r>
    </w:p>
    <w:p w:rsidR="00FA4744" w:rsidRDefault="00FA4744">
      <w:r>
        <w:t xml:space="preserve">Tento dokument obsahuje prohlášení o přístupnosti webové prezentace </w:t>
      </w:r>
      <w:r>
        <w:t>Pedagogicko-psychologické poradny pro Prahu 9</w:t>
      </w:r>
      <w:r>
        <w:t xml:space="preserve">, popis používaných nestandardních formátů dat, kontakt na technického správce webu. </w:t>
      </w:r>
      <w:r>
        <w:t>Pedagogicko-psychologická poradna pro Prahu 9</w:t>
      </w:r>
      <w:r>
        <w:t xml:space="preserve"> se zavazuje k zpřístupnění své internetové stránky v souladu se zákonem č. 99/2019 Sb., o přístupnosti internetových stránek a mobilních aplikací a o změně zákona č. 365/2000 Sb., o informačních systémech veřejné správy a o změně některých dalších zákonů, ve znění pozdějších předpisů, které provádějí směrnici Evropského parlamentu a Rady (EU) 2016/2102. Toto prohlášení o přístupnosti se vztahuje na webovou stránku </w:t>
      </w:r>
      <w:hyperlink r:id="rId5" w:history="1">
        <w:r w:rsidRPr="00065949">
          <w:rPr>
            <w:rStyle w:val="Hypertextovodkaz"/>
          </w:rPr>
          <w:t>www.ppp9.cz</w:t>
        </w:r>
      </w:hyperlink>
    </w:p>
    <w:p w:rsidR="00FA4744" w:rsidRPr="008A5D2D" w:rsidRDefault="00FA4744">
      <w:pPr>
        <w:rPr>
          <w:b/>
          <w:sz w:val="28"/>
          <w:szCs w:val="28"/>
        </w:rPr>
      </w:pPr>
      <w:r w:rsidRPr="008A5D2D">
        <w:rPr>
          <w:b/>
          <w:sz w:val="28"/>
          <w:szCs w:val="28"/>
        </w:rPr>
        <w:t xml:space="preserve">Stav souladu </w:t>
      </w:r>
    </w:p>
    <w:p w:rsidR="00FA4744" w:rsidRDefault="00FA4744">
      <w:r>
        <w:t xml:space="preserve">Tato stránka je plně v souladu/částečně v souladu (vyberte) se zákonem č. 99/2019 Sb., o přístupnosti internetových stránek a mobilních aplikací a o změně zákona č. 365/2000 Sb., o informačních systémech veřejné správy a o změně některých dalších zákonů, ve znění pozdějších předpisů. </w:t>
      </w:r>
    </w:p>
    <w:p w:rsidR="00FA4744" w:rsidRDefault="00FA4744">
      <w:r>
        <w:t xml:space="preserve">Vypracování tohoto prohlášení o přístupnosti </w:t>
      </w:r>
    </w:p>
    <w:p w:rsidR="00FA4744" w:rsidRDefault="00FA4744">
      <w:r>
        <w:t xml:space="preserve">Toto prohlášení bylo vypracováno dne </w:t>
      </w:r>
      <w:r>
        <w:t>1.</w:t>
      </w:r>
      <w:r w:rsidR="008A5D2D">
        <w:t xml:space="preserve"> 9. 2022</w:t>
      </w:r>
      <w:r>
        <w:t xml:space="preserve"> a revidováni 1. 9. 2023</w:t>
      </w:r>
      <w:r>
        <w:t xml:space="preserve">. Pro vypracování tohoto prohlášení byla v souladu s čl. 3 odst. 1 prováděcího rozhodnutí Komise (EU) 2018/1523 použita následující metoda </w:t>
      </w:r>
    </w:p>
    <w:p w:rsidR="00FA4744" w:rsidRDefault="00FA4744">
      <w:r>
        <w:t>- vlastní posouzení provede</w:t>
      </w:r>
      <w:r>
        <w:t>né subjektem veřejného sektoru</w:t>
      </w:r>
    </w:p>
    <w:p w:rsidR="00FA4744" w:rsidRPr="008A5D2D" w:rsidRDefault="00FA4744">
      <w:pPr>
        <w:rPr>
          <w:b/>
          <w:sz w:val="28"/>
          <w:szCs w:val="28"/>
        </w:rPr>
      </w:pPr>
      <w:r w:rsidRPr="008A5D2D">
        <w:rPr>
          <w:b/>
          <w:sz w:val="28"/>
          <w:szCs w:val="28"/>
        </w:rPr>
        <w:t xml:space="preserve">Zpětná vazba a kontaktní údaje </w:t>
      </w:r>
    </w:p>
    <w:p w:rsidR="008A5D2D" w:rsidRDefault="00FA4744">
      <w:r>
        <w:t xml:space="preserve">V případě, že zaznamenáte problémy s přístupností internetových stránek, obracejte se, prosím na níže uvedenou zodpovědnou osobu. </w:t>
      </w:r>
    </w:p>
    <w:p w:rsidR="008A5D2D" w:rsidRDefault="008A5D2D">
      <w:pPr>
        <w:rPr>
          <w:rFonts w:ascii="Calibri" w:hAnsi="Calibri" w:cs="Calibri"/>
        </w:rPr>
      </w:pPr>
      <w:r>
        <w:t xml:space="preserve">Mgr. Markéta Bínová, </w:t>
      </w:r>
      <w:hyperlink r:id="rId6" w:history="1">
        <w:r w:rsidRPr="00065949">
          <w:rPr>
            <w:rStyle w:val="Hypertextovodkaz"/>
          </w:rPr>
          <w:t>binova</w:t>
        </w:r>
        <w:r w:rsidRPr="00065949">
          <w:rPr>
            <w:rStyle w:val="Hypertextovodkaz"/>
            <w:rFonts w:ascii="Calibri" w:hAnsi="Calibri" w:cs="Calibri"/>
          </w:rPr>
          <w:t>@ppp9.cz</w:t>
        </w:r>
      </w:hyperlink>
    </w:p>
    <w:p w:rsidR="00FA4744" w:rsidRDefault="008A5D2D">
      <w:r>
        <w:t>t</w:t>
      </w:r>
      <w:r w:rsidR="00FA4744">
        <w:t>a vám poskytne informace o řešení příslušných problémů v oblasti souladu a na vyžádání poskytne informace o obsahu, který je vyňat z rozsahu působnosti směrnice Evropského par</w:t>
      </w:r>
      <w:r>
        <w:t>lamentu a Rady (EU) 2016/2102. NA stejnou adresu můžete poslat v</w:t>
      </w:r>
      <w:r w:rsidR="00FA4744">
        <w:t>aše náměty, postřehy či informace o problémech, na které narazíte při používání tohoto webu</w:t>
      </w:r>
      <w:r>
        <w:t>.</w:t>
      </w:r>
    </w:p>
    <w:p w:rsidR="00FA4744" w:rsidRPr="008A5D2D" w:rsidRDefault="00FA4744">
      <w:pPr>
        <w:rPr>
          <w:b/>
          <w:sz w:val="28"/>
          <w:szCs w:val="28"/>
        </w:rPr>
      </w:pPr>
      <w:r w:rsidRPr="008A5D2D">
        <w:rPr>
          <w:b/>
          <w:sz w:val="28"/>
          <w:szCs w:val="28"/>
        </w:rPr>
        <w:t xml:space="preserve">Postupy pro prosazování práva </w:t>
      </w:r>
    </w:p>
    <w:p w:rsidR="00FA4744" w:rsidRDefault="00FA4744">
      <w:r>
        <w:t xml:space="preserve">Máte právo na zajištění přístupnosti té části internetových stránek, která obsahuje informace o povinném subjektu dle zákona č. 106/1999 Sb., o svobodném přístupu k informacím ve znění vyhlášky č. 442/2006 Sb., kterou se stanoví struktura informací zveřejňovaných o povinném subjektu způsobem umožňujícím dálkový přístup. V případě, že u této části internetových stránek </w:t>
      </w:r>
      <w:r w:rsidR="008A5D2D">
        <w:t xml:space="preserve">školského zařízení </w:t>
      </w:r>
      <w:r>
        <w:t xml:space="preserve">nebude přístupnost zajištěna a </w:t>
      </w:r>
      <w:r w:rsidR="008A5D2D">
        <w:t xml:space="preserve">subjekt </w:t>
      </w:r>
      <w:r>
        <w:t xml:space="preserve">nebude řádně reagovat na vaše podněty, máte právo obrátit se na orgán určený pro prosazování vašich práv (MV ČR, odbor </w:t>
      </w:r>
      <w:proofErr w:type="spellStart"/>
      <w:r>
        <w:t>eGovernmentu</w:t>
      </w:r>
      <w:proofErr w:type="spellEnd"/>
      <w:r>
        <w:t xml:space="preserve">, náměstí Hrdinů 1634/3, 140 21 Praha 4; e-mail: </w:t>
      </w:r>
      <w:hyperlink r:id="rId7" w:history="1">
        <w:r w:rsidRPr="00065949">
          <w:rPr>
            <w:rStyle w:val="Hypertextovodkaz"/>
          </w:rPr>
          <w:t>pristupnost@mvcr.cz</w:t>
        </w:r>
      </w:hyperlink>
      <w:r>
        <w:t xml:space="preserve">). </w:t>
      </w:r>
    </w:p>
    <w:p w:rsidR="00B8244B" w:rsidRDefault="00B8244B"/>
    <w:p w:rsidR="00F51D39" w:rsidRDefault="008A5D2D">
      <w:r>
        <w:t>Praha 1. 9. 2022</w:t>
      </w:r>
      <w:r>
        <w:tab/>
      </w:r>
      <w:r>
        <w:tab/>
      </w:r>
      <w:r>
        <w:tab/>
      </w:r>
      <w:bookmarkStart w:id="0" w:name="_GoBack"/>
      <w:bookmarkEnd w:id="0"/>
      <w:r w:rsidR="00B8244B">
        <w:tab/>
      </w:r>
      <w:r>
        <w:t xml:space="preserve">Mgr. Monika </w:t>
      </w:r>
      <w:proofErr w:type="spellStart"/>
      <w:r>
        <w:t>Podrábská</w:t>
      </w:r>
      <w:proofErr w:type="spellEnd"/>
      <w:r>
        <w:t xml:space="preserve"> </w:t>
      </w:r>
      <w:proofErr w:type="spellStart"/>
      <w:r>
        <w:t>Skotnická</w:t>
      </w:r>
      <w:proofErr w:type="spellEnd"/>
      <w:r>
        <w:t>, ředitelka</w:t>
      </w:r>
      <w:r w:rsidR="00FA4744">
        <w:t xml:space="preserve"> </w:t>
      </w:r>
      <w:r>
        <w:t>PPP</w:t>
      </w:r>
    </w:p>
    <w:sectPr w:rsidR="00F51D39" w:rsidSect="00B824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4"/>
    <w:rsid w:val="008A5D2D"/>
    <w:rsid w:val="00B8244B"/>
    <w:rsid w:val="00F51D39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stupnost@mv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nova@ppp9.cz" TargetMode="External"/><Relationship Id="rId5" Type="http://schemas.openxmlformats.org/officeDocument/2006/relationships/hyperlink" Target="http://www.ppp9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2023-09-21T11:17:00Z</dcterms:created>
  <dcterms:modified xsi:type="dcterms:W3CDTF">2023-09-21T11:36:00Z</dcterms:modified>
</cp:coreProperties>
</file>