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DE" w:rsidRDefault="008160DE" w:rsidP="008160DE">
      <w:pPr>
        <w:ind w:hanging="142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F985D7" wp14:editId="54906F3B">
                <wp:simplePos x="0" y="0"/>
                <wp:positionH relativeFrom="column">
                  <wp:posOffset>652780</wp:posOffset>
                </wp:positionH>
                <wp:positionV relativeFrom="paragraph">
                  <wp:posOffset>-137795</wp:posOffset>
                </wp:positionV>
                <wp:extent cx="5255895" cy="809625"/>
                <wp:effectExtent l="0" t="0" r="1905" b="952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0DE" w:rsidRPr="00720848" w:rsidRDefault="008160DE" w:rsidP="008160DE">
                            <w:pPr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rPr>
                                <w:rFonts w:ascii="Alef" w:hAnsi="Alef" w:cs="Alef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720848">
                              <w:rPr>
                                <w:rFonts w:ascii="Alef" w:hAnsi="Alef" w:cs="Alef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PEDAGOGICKO-PSYCHOLOGICKÁ PORADNA PRO PRAHU 9</w:t>
                            </w:r>
                          </w:p>
                          <w:p w:rsidR="008160DE" w:rsidRPr="00720848" w:rsidRDefault="008160DE" w:rsidP="008160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720848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U Nové školy 871, 190 00, Praha 9 - Vysočany; IČO: 70835462</w:t>
                            </w:r>
                          </w:p>
                          <w:p w:rsidR="008160DE" w:rsidRPr="00720848" w:rsidRDefault="008160DE" w:rsidP="008160DE">
                            <w:pPr>
                              <w:spacing w:after="0"/>
                              <w:jc w:val="both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tel:</w:t>
                            </w:r>
                            <w:r w:rsidRPr="00720848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 266 312 530, 266 310 939; e-mail: poradna@ppp9.cz; website: ppp9.cz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985D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1.4pt;margin-top:-10.85pt;width:413.85pt;height:6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" stroked="f">
                <v:textbox>
                  <w:txbxContent>
                    <w:p w:rsidR="008160DE" w:rsidRPr="00720848" w:rsidRDefault="008160DE" w:rsidP="008160DE">
                      <w:pPr>
                        <w:autoSpaceDE w:val="0"/>
                        <w:autoSpaceDN w:val="0"/>
                        <w:adjustRightInd w:val="0"/>
                        <w:spacing w:after="40" w:line="240" w:lineRule="auto"/>
                        <w:rPr>
                          <w:rFonts w:ascii="Alef" w:hAnsi="Alef" w:cs="Alef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720848">
                        <w:rPr>
                          <w:rFonts w:ascii="Alef" w:hAnsi="Alef" w:cs="Alef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PEDAGOGICKO-PSYCHOLOGICKÁ PORADNA PRO PRAHU 9</w:t>
                      </w:r>
                    </w:p>
                    <w:p w:rsidR="008160DE" w:rsidRPr="00720848" w:rsidRDefault="008160DE" w:rsidP="008160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720848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U Nové školy 871, 190 00, Praha 9 - Vysočany; IČO: 70835462</w:t>
                      </w:r>
                    </w:p>
                    <w:p w:rsidR="008160DE" w:rsidRPr="00720848" w:rsidRDefault="008160DE" w:rsidP="008160DE">
                      <w:pPr>
                        <w:spacing w:after="0"/>
                        <w:jc w:val="both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tel:</w:t>
                      </w:r>
                      <w:r w:rsidRPr="00720848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 xml:space="preserve"> 266 312 530, 266 310 939; e-mail: poradna@ppp9.cz; website: ppp9.cz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-104775</wp:posOffset>
            </wp:positionH>
            <wp:positionV relativeFrom="margin">
              <wp:posOffset>-180975</wp:posOffset>
            </wp:positionV>
            <wp:extent cx="852805" cy="852805"/>
            <wp:effectExtent l="0" t="0" r="0" b="0"/>
            <wp:wrapNone/>
            <wp:docPr id="3" name="Obrázek 3" descr="Logo PPP9 ctverec s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PP9 ctverec se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0DE" w:rsidRDefault="008160DE" w:rsidP="008160DE"/>
    <w:p w:rsidR="008160DE" w:rsidRDefault="008160DE" w:rsidP="008160D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81A60" wp14:editId="05E8BCF4">
                <wp:simplePos x="0" y="0"/>
                <wp:positionH relativeFrom="margin">
                  <wp:posOffset>-215265</wp:posOffset>
                </wp:positionH>
                <wp:positionV relativeFrom="margin">
                  <wp:posOffset>771525</wp:posOffset>
                </wp:positionV>
                <wp:extent cx="6160770" cy="0"/>
                <wp:effectExtent l="0" t="0" r="30480" b="19050"/>
                <wp:wrapSquare wrapText="bothSides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F02B7" id="Přímá spojnice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from="-16.95pt,60.75pt" to="468.1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" strokecolor="#a5a5a5 [3206]" strokeweight="1.5pt">
                <v:stroke joinstyle="miter"/>
                <w10:wrap type="square" anchorx="margin" anchory="margin"/>
              </v:line>
            </w:pict>
          </mc:Fallback>
        </mc:AlternateContent>
      </w:r>
    </w:p>
    <w:p w:rsidR="00760B52" w:rsidRPr="000F3295" w:rsidRDefault="00760B52" w:rsidP="00760B52">
      <w:pPr>
        <w:pStyle w:val="Odstavecseseznamem"/>
        <w:ind w:left="0"/>
        <w:rPr>
          <w:rFonts w:asciiTheme="minorHAnsi" w:hAnsiTheme="minorHAnsi" w:cstheme="minorHAnsi"/>
          <w:szCs w:val="24"/>
        </w:rPr>
      </w:pPr>
    </w:p>
    <w:p w:rsidR="00F11B86" w:rsidRDefault="00F11B86">
      <w:pPr>
        <w:rPr>
          <w:b/>
          <w:sz w:val="32"/>
          <w:szCs w:val="32"/>
        </w:rPr>
      </w:pPr>
    </w:p>
    <w:p w:rsidR="00F11B86" w:rsidRDefault="00BB5C69">
      <w:pPr>
        <w:rPr>
          <w:b/>
          <w:sz w:val="32"/>
          <w:szCs w:val="32"/>
        </w:rPr>
      </w:pPr>
      <w:r>
        <w:rPr>
          <w:b/>
          <w:sz w:val="32"/>
          <w:szCs w:val="32"/>
        </w:rPr>
        <w:t>ŽÁDOST ŠKOLY O</w:t>
      </w:r>
      <w:r w:rsidR="00DC079C">
        <w:rPr>
          <w:b/>
          <w:sz w:val="32"/>
          <w:szCs w:val="32"/>
        </w:rPr>
        <w:t xml:space="preserve"> KONZULTACI /</w:t>
      </w:r>
      <w:r>
        <w:rPr>
          <w:b/>
          <w:sz w:val="32"/>
          <w:szCs w:val="32"/>
        </w:rPr>
        <w:t xml:space="preserve"> INTERVENCI VE TŘÍDĚ</w:t>
      </w:r>
    </w:p>
    <w:p w:rsidR="00F11B86" w:rsidRPr="008160DE" w:rsidRDefault="00BB5C69">
      <w:pPr>
        <w:rPr>
          <w:b/>
          <w:sz w:val="24"/>
          <w:szCs w:val="24"/>
        </w:rPr>
      </w:pPr>
      <w:r w:rsidRPr="008160DE">
        <w:rPr>
          <w:b/>
          <w:sz w:val="24"/>
          <w:szCs w:val="24"/>
        </w:rPr>
        <w:t>Název školy:</w:t>
      </w:r>
      <w:r w:rsidR="000C23AA">
        <w:rPr>
          <w:b/>
          <w:sz w:val="24"/>
          <w:szCs w:val="24"/>
        </w:rPr>
        <w:t xml:space="preserve"> </w:t>
      </w:r>
    </w:p>
    <w:p w:rsidR="00F11B86" w:rsidRPr="008160DE" w:rsidRDefault="00DC079C">
      <w:pPr>
        <w:rPr>
          <w:b/>
          <w:sz w:val="24"/>
          <w:szCs w:val="24"/>
        </w:rPr>
      </w:pPr>
      <w:r w:rsidRPr="008160DE">
        <w:rPr>
          <w:b/>
          <w:sz w:val="24"/>
          <w:szCs w:val="24"/>
        </w:rPr>
        <w:t>Třída</w:t>
      </w:r>
      <w:r w:rsidR="00BB5C69" w:rsidRPr="008160DE">
        <w:rPr>
          <w:b/>
          <w:sz w:val="24"/>
          <w:szCs w:val="24"/>
        </w:rPr>
        <w:t>:</w:t>
      </w:r>
    </w:p>
    <w:p w:rsidR="00F11B86" w:rsidRPr="008160DE" w:rsidRDefault="00BB5C69">
      <w:pPr>
        <w:rPr>
          <w:b/>
          <w:sz w:val="24"/>
          <w:szCs w:val="24"/>
        </w:rPr>
      </w:pPr>
      <w:r w:rsidRPr="008160DE">
        <w:rPr>
          <w:b/>
          <w:sz w:val="24"/>
          <w:szCs w:val="24"/>
        </w:rPr>
        <w:t>Celkový počet žáků ve třídě:</w:t>
      </w:r>
    </w:p>
    <w:p w:rsidR="00F11B86" w:rsidRPr="008160DE" w:rsidRDefault="009F1E0F">
      <w:pPr>
        <w:rPr>
          <w:b/>
          <w:sz w:val="24"/>
          <w:szCs w:val="24"/>
        </w:rPr>
      </w:pPr>
      <w:r w:rsidRPr="008160DE">
        <w:rPr>
          <w:b/>
          <w:sz w:val="24"/>
          <w:szCs w:val="24"/>
        </w:rPr>
        <w:t xml:space="preserve">Třídní učitel/ka </w:t>
      </w:r>
      <w:r w:rsidRPr="00022DB8">
        <w:rPr>
          <w:b/>
          <w:i/>
          <w:sz w:val="24"/>
          <w:szCs w:val="24"/>
        </w:rPr>
        <w:t>(titul, jméno, kontakt):</w:t>
      </w:r>
    </w:p>
    <w:p w:rsidR="009F1E0F" w:rsidRPr="008160DE" w:rsidRDefault="009F1E0F">
      <w:pPr>
        <w:rPr>
          <w:sz w:val="24"/>
          <w:szCs w:val="24"/>
        </w:rPr>
      </w:pPr>
      <w:r w:rsidRPr="008160DE">
        <w:rPr>
          <w:sz w:val="24"/>
          <w:szCs w:val="24"/>
        </w:rPr>
        <w:t>_________________________________________________________________</w:t>
      </w:r>
    </w:p>
    <w:p w:rsidR="00F11B86" w:rsidRPr="008160DE" w:rsidRDefault="00BB5C69">
      <w:pPr>
        <w:rPr>
          <w:b/>
          <w:sz w:val="24"/>
          <w:szCs w:val="24"/>
        </w:rPr>
      </w:pPr>
      <w:r w:rsidRPr="008160DE">
        <w:rPr>
          <w:b/>
          <w:sz w:val="24"/>
          <w:szCs w:val="24"/>
        </w:rPr>
        <w:t>DŮVOD ŽÁDOSTI:</w:t>
      </w:r>
    </w:p>
    <w:p w:rsidR="00F11B86" w:rsidRPr="008160DE" w:rsidRDefault="00BB5C69">
      <w:pPr>
        <w:rPr>
          <w:sz w:val="24"/>
          <w:szCs w:val="24"/>
        </w:rPr>
      </w:pPr>
      <w:r w:rsidRPr="008160DE">
        <w:rPr>
          <w:b/>
          <w:bCs/>
          <w:sz w:val="24"/>
          <w:szCs w:val="24"/>
        </w:rPr>
        <w:t>Stručná charakteristika situace</w:t>
      </w:r>
      <w:r w:rsidRPr="008160DE">
        <w:rPr>
          <w:sz w:val="24"/>
          <w:szCs w:val="24"/>
        </w:rPr>
        <w:t xml:space="preserve"> – max. 10 vět</w:t>
      </w:r>
    </w:p>
    <w:p w:rsidR="00F11B86" w:rsidRPr="00022DB8" w:rsidRDefault="00BB5C69">
      <w:pPr>
        <w:rPr>
          <w:sz w:val="24"/>
          <w:szCs w:val="24"/>
        </w:rPr>
      </w:pPr>
      <w:r w:rsidRPr="008160DE">
        <w:rPr>
          <w:b/>
          <w:bCs/>
          <w:sz w:val="24"/>
          <w:szCs w:val="24"/>
        </w:rPr>
        <w:t>Dosud realizovaná opatření</w:t>
      </w:r>
      <w:r w:rsidRPr="008160DE">
        <w:rPr>
          <w:sz w:val="24"/>
          <w:szCs w:val="24"/>
        </w:rPr>
        <w:t xml:space="preserve"> </w:t>
      </w:r>
      <w:r w:rsidRPr="00022DB8">
        <w:rPr>
          <w:i/>
          <w:sz w:val="24"/>
          <w:szCs w:val="24"/>
        </w:rPr>
        <w:t>(např. rozhovory s rodiči/ s žáky/ s pedagogy/ aj., záznamy v IVýPu, názvy a poskytovatele preventivních programů pro třídu v aktuálním školním roce popř. v minulém šk. roce)</w:t>
      </w:r>
      <w:r w:rsidR="00022DB8" w:rsidRPr="00022DB8">
        <w:rPr>
          <w:sz w:val="24"/>
          <w:szCs w:val="24"/>
        </w:rPr>
        <w:t xml:space="preserve"> </w:t>
      </w:r>
    </w:p>
    <w:p w:rsidR="00F11B86" w:rsidRPr="008160DE" w:rsidRDefault="00DC079C">
      <w:pPr>
        <w:rPr>
          <w:b/>
          <w:bCs/>
          <w:sz w:val="24"/>
          <w:szCs w:val="24"/>
        </w:rPr>
      </w:pPr>
      <w:r w:rsidRPr="008160DE">
        <w:rPr>
          <w:b/>
          <w:bCs/>
          <w:sz w:val="24"/>
          <w:szCs w:val="24"/>
        </w:rPr>
        <w:t>Od spolupráce s PPP</w:t>
      </w:r>
      <w:r w:rsidR="00BB5C69" w:rsidRPr="008160DE">
        <w:rPr>
          <w:b/>
          <w:bCs/>
          <w:sz w:val="24"/>
          <w:szCs w:val="24"/>
        </w:rPr>
        <w:t xml:space="preserve"> očekáváte:</w:t>
      </w:r>
    </w:p>
    <w:p w:rsidR="00F11B86" w:rsidRPr="008160DE" w:rsidRDefault="00BB5C69">
      <w:pPr>
        <w:rPr>
          <w:sz w:val="24"/>
          <w:szCs w:val="24"/>
        </w:rPr>
      </w:pPr>
      <w:r w:rsidRPr="008160DE">
        <w:rPr>
          <w:sz w:val="24"/>
          <w:szCs w:val="24"/>
        </w:rPr>
        <w:t xml:space="preserve">Další důležitá upozornění </w:t>
      </w:r>
      <w:r w:rsidRPr="00022DB8">
        <w:rPr>
          <w:i/>
          <w:sz w:val="24"/>
          <w:szCs w:val="24"/>
        </w:rPr>
        <w:t>(jiná odborná péče o žáky ve třídě např. SVP, SPC, OSPOD, PČR, apod.):</w:t>
      </w:r>
      <w:r w:rsidR="00022DB8" w:rsidRPr="00022DB8">
        <w:rPr>
          <w:sz w:val="24"/>
          <w:szCs w:val="24"/>
        </w:rPr>
        <w:t xml:space="preserve">  </w:t>
      </w:r>
    </w:p>
    <w:p w:rsidR="00DC079C" w:rsidRPr="008160DE" w:rsidRDefault="00DC079C">
      <w:pPr>
        <w:rPr>
          <w:sz w:val="24"/>
          <w:szCs w:val="24"/>
        </w:rPr>
      </w:pPr>
      <w:r w:rsidRPr="008160DE">
        <w:rPr>
          <w:b/>
          <w:sz w:val="24"/>
          <w:szCs w:val="24"/>
        </w:rPr>
        <w:t>KDY</w:t>
      </w:r>
      <w:r w:rsidRPr="008160DE">
        <w:rPr>
          <w:sz w:val="24"/>
          <w:szCs w:val="24"/>
        </w:rPr>
        <w:t xml:space="preserve"> </w:t>
      </w:r>
      <w:r w:rsidRPr="00022DB8">
        <w:rPr>
          <w:i/>
          <w:sz w:val="24"/>
          <w:szCs w:val="24"/>
        </w:rPr>
        <w:t>(návrh termínu, časové možnosti):</w:t>
      </w:r>
      <w:r w:rsidRPr="00022DB8">
        <w:rPr>
          <w:sz w:val="24"/>
          <w:szCs w:val="24"/>
        </w:rPr>
        <w:t xml:space="preserve"> </w:t>
      </w:r>
      <w:r w:rsidR="00022DB8" w:rsidRPr="00022DB8">
        <w:rPr>
          <w:sz w:val="24"/>
          <w:szCs w:val="24"/>
        </w:rPr>
        <w:t xml:space="preserve">  </w:t>
      </w:r>
    </w:p>
    <w:p w:rsidR="00DC079C" w:rsidRPr="008160DE" w:rsidRDefault="00DC079C">
      <w:pPr>
        <w:rPr>
          <w:sz w:val="24"/>
          <w:szCs w:val="24"/>
        </w:rPr>
      </w:pPr>
      <w:r w:rsidRPr="008160DE">
        <w:rPr>
          <w:b/>
          <w:sz w:val="24"/>
          <w:szCs w:val="24"/>
        </w:rPr>
        <w:t>KDE</w:t>
      </w:r>
      <w:r w:rsidR="002C7658" w:rsidRPr="008160DE">
        <w:rPr>
          <w:b/>
          <w:sz w:val="24"/>
          <w:szCs w:val="24"/>
        </w:rPr>
        <w:t xml:space="preserve"> </w:t>
      </w:r>
      <w:r w:rsidR="002C7658" w:rsidRPr="008160DE">
        <w:rPr>
          <w:sz w:val="24"/>
          <w:szCs w:val="24"/>
        </w:rPr>
        <w:t>(</w:t>
      </w:r>
      <w:r w:rsidR="002C7658" w:rsidRPr="00022DB8">
        <w:rPr>
          <w:i/>
          <w:sz w:val="24"/>
          <w:szCs w:val="24"/>
        </w:rPr>
        <w:t>v PPP, online, škola-místnost)</w:t>
      </w:r>
      <w:r w:rsidRPr="00022DB8">
        <w:rPr>
          <w:i/>
          <w:sz w:val="24"/>
          <w:szCs w:val="24"/>
        </w:rPr>
        <w:t>:</w:t>
      </w:r>
      <w:r w:rsidR="00022DB8" w:rsidRPr="00022DB8">
        <w:rPr>
          <w:sz w:val="24"/>
          <w:szCs w:val="24"/>
        </w:rPr>
        <w:t xml:space="preserve">   </w:t>
      </w:r>
    </w:p>
    <w:p w:rsidR="002C7658" w:rsidRPr="008160DE" w:rsidRDefault="002C7658">
      <w:pPr>
        <w:rPr>
          <w:sz w:val="24"/>
          <w:szCs w:val="24"/>
        </w:rPr>
      </w:pPr>
      <w:r w:rsidRPr="008160DE">
        <w:rPr>
          <w:b/>
          <w:sz w:val="24"/>
          <w:szCs w:val="24"/>
        </w:rPr>
        <w:t>ÚČASTNÍCI KONZULTACE</w:t>
      </w:r>
      <w:r w:rsidRPr="008160DE">
        <w:rPr>
          <w:sz w:val="24"/>
          <w:szCs w:val="24"/>
        </w:rPr>
        <w:t xml:space="preserve"> </w:t>
      </w:r>
      <w:r w:rsidRPr="00022DB8">
        <w:rPr>
          <w:i/>
          <w:sz w:val="24"/>
          <w:szCs w:val="24"/>
        </w:rPr>
        <w:t>(ŠMP, TU, ŘŠ…):</w:t>
      </w:r>
      <w:r w:rsidR="00022DB8">
        <w:rPr>
          <w:i/>
          <w:sz w:val="24"/>
          <w:szCs w:val="24"/>
        </w:rPr>
        <w:t xml:space="preserve"> </w:t>
      </w:r>
      <w:r w:rsidR="00022DB8" w:rsidRPr="00022DB8">
        <w:rPr>
          <w:sz w:val="24"/>
          <w:szCs w:val="24"/>
        </w:rPr>
        <w:t xml:space="preserve">  </w:t>
      </w:r>
    </w:p>
    <w:p w:rsidR="002C7658" w:rsidRPr="008160DE" w:rsidRDefault="002C7658">
      <w:pPr>
        <w:rPr>
          <w:b/>
          <w:sz w:val="24"/>
          <w:szCs w:val="24"/>
        </w:rPr>
      </w:pPr>
      <w:r w:rsidRPr="008160DE">
        <w:rPr>
          <w:b/>
          <w:sz w:val="24"/>
          <w:szCs w:val="24"/>
        </w:rPr>
        <w:t>PŘÍP. POZNÁMKY NEBO DŮLEŽITÁ UPOZORNĚNÍ:</w:t>
      </w:r>
    </w:p>
    <w:p w:rsidR="009F1E0F" w:rsidRPr="008160DE" w:rsidRDefault="009F1E0F">
      <w:pPr>
        <w:rPr>
          <w:b/>
          <w:sz w:val="24"/>
          <w:szCs w:val="24"/>
        </w:rPr>
      </w:pPr>
      <w:r w:rsidRPr="008160DE">
        <w:rPr>
          <w:b/>
          <w:sz w:val="24"/>
          <w:szCs w:val="24"/>
        </w:rPr>
        <w:t>JMÉNO a DATUM odeslání žádostí:</w:t>
      </w:r>
    </w:p>
    <w:p w:rsidR="00B60835" w:rsidRPr="008160DE" w:rsidRDefault="009F1E0F">
      <w:pPr>
        <w:rPr>
          <w:sz w:val="24"/>
          <w:szCs w:val="24"/>
        </w:rPr>
      </w:pPr>
      <w:r w:rsidRPr="008160DE">
        <w:rPr>
          <w:sz w:val="24"/>
          <w:szCs w:val="24"/>
        </w:rPr>
        <w:t>_________________________________________________________________</w:t>
      </w:r>
    </w:p>
    <w:p w:rsidR="00B27134" w:rsidRPr="008160DE" w:rsidRDefault="00BB5C69">
      <w:pPr>
        <w:rPr>
          <w:b/>
          <w:sz w:val="24"/>
          <w:szCs w:val="24"/>
        </w:rPr>
      </w:pPr>
      <w:r w:rsidRPr="008160DE">
        <w:rPr>
          <w:b/>
          <w:sz w:val="24"/>
          <w:szCs w:val="24"/>
        </w:rPr>
        <w:t xml:space="preserve">Žádost odesílejte e-mailem: </w:t>
      </w:r>
    </w:p>
    <w:p w:rsidR="00F11B86" w:rsidRPr="008160DE" w:rsidRDefault="00F57EF5">
      <w:pPr>
        <w:rPr>
          <w:b/>
          <w:sz w:val="24"/>
          <w:szCs w:val="24"/>
        </w:rPr>
      </w:pPr>
      <w:hyperlink r:id="rId5" w:history="1">
        <w:r w:rsidR="009F1E0F" w:rsidRPr="008160DE">
          <w:rPr>
            <w:rStyle w:val="Hypertextovodkaz"/>
            <w:sz w:val="24"/>
            <w:szCs w:val="24"/>
          </w:rPr>
          <w:t>binova@ppp9.cz</w:t>
        </w:r>
      </w:hyperlink>
      <w:r w:rsidR="002C7658" w:rsidRPr="008160DE">
        <w:rPr>
          <w:sz w:val="24"/>
          <w:szCs w:val="24"/>
        </w:rPr>
        <w:t xml:space="preserve"> (Mgr. Markéta Bínová)</w:t>
      </w:r>
      <w:bookmarkStart w:id="0" w:name="_GoBack"/>
      <w:bookmarkEnd w:id="0"/>
    </w:p>
    <w:p w:rsidR="00F11B86" w:rsidRPr="008160DE" w:rsidRDefault="00F11B86">
      <w:pPr>
        <w:rPr>
          <w:sz w:val="24"/>
          <w:szCs w:val="24"/>
        </w:rPr>
      </w:pPr>
    </w:p>
    <w:p w:rsidR="00F11B86" w:rsidRPr="008160DE" w:rsidRDefault="00BB5C69">
      <w:pPr>
        <w:rPr>
          <w:sz w:val="24"/>
          <w:szCs w:val="24"/>
        </w:rPr>
      </w:pPr>
      <w:r w:rsidRPr="008160DE">
        <w:rPr>
          <w:sz w:val="24"/>
          <w:szCs w:val="24"/>
        </w:rPr>
        <w:t>Po vyhodnocení žádosti se s Vámi spojíme.</w:t>
      </w:r>
    </w:p>
    <w:sectPr w:rsidR="00F11B86" w:rsidRPr="008160DE" w:rsidSect="008160DE">
      <w:pgSz w:w="11906" w:h="16838"/>
      <w:pgMar w:top="1135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86"/>
    <w:rsid w:val="00022DB8"/>
    <w:rsid w:val="000C23AA"/>
    <w:rsid w:val="002C7658"/>
    <w:rsid w:val="00630005"/>
    <w:rsid w:val="00760B52"/>
    <w:rsid w:val="008160DE"/>
    <w:rsid w:val="009F1E0F"/>
    <w:rsid w:val="00B27134"/>
    <w:rsid w:val="00B60835"/>
    <w:rsid w:val="00BB5C69"/>
    <w:rsid w:val="00DC079C"/>
    <w:rsid w:val="00F11B86"/>
    <w:rsid w:val="00F5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A0FDF-A7B3-4261-8C9E-3D5F89FB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nhideWhenUsed/>
    <w:rsid w:val="00605D87"/>
    <w:rPr>
      <w:color w:val="0563C1" w:themeColor="hyperlink"/>
      <w:u w:val="single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734B9C"/>
    <w:rPr>
      <w:color w:val="954F72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character" w:styleId="Hypertextovodkaz">
    <w:name w:val="Hyperlink"/>
    <w:basedOn w:val="Standardnpsmoodstavce"/>
    <w:uiPriority w:val="99"/>
    <w:unhideWhenUsed/>
    <w:rsid w:val="002C765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C6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60B52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nova@ppp9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Binova</cp:lastModifiedBy>
  <cp:revision>10</cp:revision>
  <cp:lastPrinted>2022-08-10T09:11:00Z</cp:lastPrinted>
  <dcterms:created xsi:type="dcterms:W3CDTF">2022-08-10T09:15:00Z</dcterms:created>
  <dcterms:modified xsi:type="dcterms:W3CDTF">2023-09-06T11:06:00Z</dcterms:modified>
  <dc:language>cs-CZ</dc:language>
</cp:coreProperties>
</file>